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6E2778" w:rsidRPr="00BF4F2D" w:rsidTr="001064D7">
        <w:tc>
          <w:tcPr>
            <w:tcW w:w="4910" w:type="dxa"/>
            <w:shd w:val="clear" w:color="auto" w:fill="auto"/>
          </w:tcPr>
          <w:p w:rsidR="006E2778" w:rsidRPr="00BF4F2D" w:rsidRDefault="006E2778" w:rsidP="001064D7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F502B5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     </w:t>
            </w: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6E2778" w:rsidRPr="008E575F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6E2778" w:rsidRPr="00861B83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«__»__________________2014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г.</w:t>
            </w:r>
          </w:p>
        </w:tc>
        <w:tc>
          <w:tcPr>
            <w:tcW w:w="4911" w:type="dxa"/>
            <w:shd w:val="clear" w:color="auto" w:fill="auto"/>
          </w:tcPr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6E2778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6E2778" w:rsidRPr="008E575F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8E575F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6E2778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 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С.М.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«__»__________________2014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г.</w:t>
            </w:r>
          </w:p>
        </w:tc>
        <w:tc>
          <w:tcPr>
            <w:tcW w:w="4911" w:type="dxa"/>
            <w:shd w:val="clear" w:color="auto" w:fill="auto"/>
          </w:tcPr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6E2778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</w:p>
          <w:p w:rsidR="006E2778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район»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Е.А.</w:t>
            </w:r>
          </w:p>
          <w:p w:rsidR="006E2778" w:rsidRPr="00BF4F2D" w:rsidRDefault="006E2778" w:rsidP="001064D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«__»__________________2014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г.</w:t>
            </w:r>
          </w:p>
        </w:tc>
      </w:tr>
    </w:tbl>
    <w:p w:rsidR="005F5F18" w:rsidRDefault="005F5F18" w:rsidP="005F5F18">
      <w:pPr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5F5F18" w:rsidRDefault="005F5F18" w:rsidP="005F5F18">
      <w:pPr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</w:r>
    </w:p>
    <w:p w:rsidR="005F5F18" w:rsidRPr="005F5F18" w:rsidRDefault="005F5F18" w:rsidP="005F5F18">
      <w:pPr>
        <w:spacing w:after="0" w:line="240" w:lineRule="auto"/>
        <w:contextualSpacing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5F5F18" w:rsidRPr="005F5F18" w:rsidTr="00986F79">
        <w:tc>
          <w:tcPr>
            <w:tcW w:w="14786" w:type="dxa"/>
          </w:tcPr>
          <w:p w:rsidR="005F5F18" w:rsidRPr="005F5F18" w:rsidRDefault="005F5F18" w:rsidP="005F5F18">
            <w:pPr>
              <w:contextualSpacing/>
              <w:rPr>
                <w:rFonts w:ascii="Times New Roman" w:hAnsi="Times New Roman"/>
                <w:b/>
                <w:color w:val="2D2D2D"/>
                <w:sz w:val="28"/>
                <w:szCs w:val="28"/>
              </w:rPr>
            </w:pPr>
            <w:r w:rsidRPr="005F5F18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НАИМЕНОВАНИЕ ОБЪЕКТА: </w:t>
            </w:r>
            <w:r w:rsidRPr="005F5F18">
              <w:rPr>
                <w:rFonts w:ascii="Times New Roman" w:hAnsi="Times New Roman"/>
                <w:b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№3 «Ивушка» п</w:t>
            </w:r>
            <w:proofErr w:type="gramStart"/>
            <w:r w:rsidRPr="005F5F18">
              <w:rPr>
                <w:rFonts w:ascii="Times New Roman" w:hAnsi="Times New Roman"/>
                <w:b/>
                <w:color w:val="2D2D2D"/>
                <w:sz w:val="28"/>
                <w:szCs w:val="28"/>
              </w:rPr>
              <w:t>.П</w:t>
            </w:r>
            <w:proofErr w:type="gramEnd"/>
            <w:r w:rsidRPr="005F5F18">
              <w:rPr>
                <w:rFonts w:ascii="Times New Roman" w:hAnsi="Times New Roman"/>
                <w:b/>
                <w:color w:val="2D2D2D"/>
                <w:sz w:val="28"/>
                <w:szCs w:val="28"/>
              </w:rPr>
              <w:t>рохоровка</w:t>
            </w:r>
          </w:p>
          <w:p w:rsidR="005F5F18" w:rsidRPr="005F5F18" w:rsidRDefault="005F5F18" w:rsidP="005F5F1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F5F18" w:rsidRDefault="005F5F18" w:rsidP="005F5F18">
      <w:pPr>
        <w:contextualSpacing/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5F5F18" w:rsidRPr="00024E01" w:rsidRDefault="005F5F18" w:rsidP="005F5F18">
      <w:pPr>
        <w:contextualSpacing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5F5F18" w:rsidRPr="00BF4734" w:rsidRDefault="005F5F18" w:rsidP="005F5F1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5F5F18" w:rsidRPr="00783411" w:rsidTr="00986F79">
        <w:tc>
          <w:tcPr>
            <w:tcW w:w="14394" w:type="dxa"/>
          </w:tcPr>
          <w:p w:rsidR="005F5F18" w:rsidRPr="005F5F18" w:rsidRDefault="005F5F18" w:rsidP="005F5F18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5F5F1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Start"/>
            <w:r w:rsidRPr="005F5F18">
              <w:rPr>
                <w:rFonts w:ascii="Times New Roman" w:hAnsi="Times New Roman"/>
                <w:b/>
                <w:sz w:val="28"/>
                <w:szCs w:val="28"/>
              </w:rPr>
              <w:t>.П</w:t>
            </w:r>
            <w:proofErr w:type="gramEnd"/>
            <w:r w:rsidRPr="005F5F18">
              <w:rPr>
                <w:rFonts w:ascii="Times New Roman" w:hAnsi="Times New Roman"/>
                <w:b/>
                <w:sz w:val="28"/>
                <w:szCs w:val="28"/>
              </w:rPr>
              <w:t>рохоровка, ул.Чкалова 27</w:t>
            </w:r>
          </w:p>
        </w:tc>
      </w:tr>
    </w:tbl>
    <w:p w:rsidR="005F5F18" w:rsidRPr="007E66F4" w:rsidRDefault="005F5F18" w:rsidP="005F5F18">
      <w:pPr>
        <w:pStyle w:val="a4"/>
        <w:rPr>
          <w:rFonts w:ascii="Times New Roman" w:hAnsi="Times New Roman"/>
          <w:sz w:val="17"/>
          <w:szCs w:val="17"/>
        </w:rPr>
      </w:pPr>
    </w:p>
    <w:p w:rsidR="005F5F18" w:rsidRPr="007E66F4" w:rsidRDefault="005F5F18" w:rsidP="005F5F18">
      <w:pPr>
        <w:pStyle w:val="a4"/>
        <w:rPr>
          <w:rFonts w:ascii="Times New Roman" w:hAnsi="Times New Roman"/>
          <w:sz w:val="17"/>
          <w:szCs w:val="17"/>
        </w:rPr>
      </w:pPr>
    </w:p>
    <w:p w:rsidR="005F5F18" w:rsidRPr="00BF4734" w:rsidRDefault="005F5F18" w:rsidP="005F5F1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5F5F18" w:rsidRPr="00783411" w:rsidTr="00986F79">
        <w:tc>
          <w:tcPr>
            <w:tcW w:w="14394" w:type="dxa"/>
          </w:tcPr>
          <w:p w:rsidR="005F5F18" w:rsidRPr="005F5F18" w:rsidRDefault="005F5F18" w:rsidP="005F5F18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5F5F18">
              <w:rPr>
                <w:rFonts w:ascii="Times New Roman" w:hAnsi="Times New Roman"/>
                <w:b/>
                <w:sz w:val="28"/>
                <w:szCs w:val="28"/>
              </w:rPr>
              <w:t>МБДОУ «Детский сад №3 «Ивушка»</w:t>
            </w:r>
          </w:p>
        </w:tc>
      </w:tr>
    </w:tbl>
    <w:p w:rsidR="005F5F18" w:rsidRPr="007E66F4" w:rsidRDefault="005F5F18" w:rsidP="005F5F18">
      <w:pPr>
        <w:pStyle w:val="a4"/>
        <w:rPr>
          <w:rFonts w:ascii="Times New Roman" w:hAnsi="Times New Roman"/>
          <w:sz w:val="17"/>
          <w:szCs w:val="17"/>
        </w:rPr>
      </w:pPr>
    </w:p>
    <w:p w:rsidR="005F5F18" w:rsidRPr="00BF4734" w:rsidRDefault="005F5F18" w:rsidP="005F5F1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Дата выдачи</w:t>
      </w:r>
      <w:r w:rsidRPr="00BF4734">
        <w:rPr>
          <w:rFonts w:ascii="Times New Roman" w:hAnsi="Times New Roman"/>
          <w:color w:val="2D2D2D"/>
          <w:sz w:val="24"/>
          <w:szCs w:val="24"/>
        </w:rPr>
        <w:t>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5F5F18" w:rsidRPr="001C0CAD" w:rsidTr="00986F79">
        <w:tc>
          <w:tcPr>
            <w:tcW w:w="14394" w:type="dxa"/>
          </w:tcPr>
          <w:p w:rsidR="005F5F18" w:rsidRPr="001C0CAD" w:rsidRDefault="005F5F18" w:rsidP="005F5F18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</w:t>
            </w:r>
            <w:r>
              <w:rPr>
                <w:rFonts w:ascii="Times New Roman" w:hAnsi="Times New Roman"/>
                <w:sz w:val="28"/>
                <w:szCs w:val="28"/>
              </w:rPr>
              <w:t>03__» октября 2014</w:t>
            </w:r>
            <w:r w:rsidRPr="001C0CA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5F5F18" w:rsidRDefault="005F5F18" w:rsidP="005F5F18">
      <w:pPr>
        <w:pStyle w:val="a4"/>
        <w:rPr>
          <w:rFonts w:ascii="Times New Roman" w:hAnsi="Times New Roman"/>
          <w:sz w:val="24"/>
          <w:szCs w:val="24"/>
        </w:rPr>
      </w:pPr>
    </w:p>
    <w:p w:rsidR="002D35A3" w:rsidRDefault="002D35A3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Pr="00BF4734" w:rsidRDefault="005F5F18" w:rsidP="005F5F18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p w:rsidR="005F5F18" w:rsidRDefault="005F5F18" w:rsidP="005F5F18">
      <w:pPr>
        <w:contextualSpacing/>
        <w:jc w:val="center"/>
      </w:pPr>
      <w:r w:rsidRPr="005F5F18">
        <w:rPr>
          <w:noProof/>
        </w:rPr>
        <w:drawing>
          <wp:inline distT="0" distB="0" distL="0" distR="0">
            <wp:extent cx="7562850" cy="5372100"/>
            <wp:effectExtent l="19050" t="0" r="0" b="0"/>
            <wp:docPr id="27" name="Рисунок 27" descr="E:\Мои документы\Мои рисунки\MP Navigator EX\2014_10_01\план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:\Мои документы\Мои рисунки\MP Navigator EX\2014_10_01\план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Pr="00BF4734" w:rsidRDefault="005F5F18" w:rsidP="005F5F18">
      <w:pPr>
        <w:pStyle w:val="a4"/>
        <w:numPr>
          <w:ilvl w:val="0"/>
          <w:numId w:val="2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BF4734">
        <w:rPr>
          <w:rFonts w:ascii="Times New Roman" w:hAnsi="Times New Roman"/>
          <w:sz w:val="24"/>
          <w:szCs w:val="24"/>
        </w:rPr>
        <w:t>2</w:t>
      </w:r>
      <w:proofErr w:type="gramEnd"/>
      <w:r w:rsidRPr="00BF4734">
        <w:rPr>
          <w:rFonts w:ascii="Times New Roman" w:hAnsi="Times New Roman"/>
          <w:sz w:val="24"/>
          <w:szCs w:val="24"/>
        </w:rPr>
        <w:t>):</w:t>
      </w:r>
    </w:p>
    <w:p w:rsidR="005F5F18" w:rsidRDefault="005F5F18" w:rsidP="005F5F18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5F5F18" w:rsidRPr="00BF4734" w:rsidRDefault="005F5F18" w:rsidP="005F5F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площадь объекта - </w:t>
      </w:r>
      <w:r w:rsidRPr="00227C61">
        <w:rPr>
          <w:rFonts w:ascii="Times New Roman" w:hAnsi="Times New Roman"/>
          <w:b/>
          <w:sz w:val="24"/>
          <w:szCs w:val="24"/>
        </w:rPr>
        <w:t>6249 кв.м.</w:t>
      </w:r>
    </w:p>
    <w:p w:rsidR="005F5F18" w:rsidRPr="00BF4734" w:rsidRDefault="005F5F18" w:rsidP="005F5F18">
      <w:pPr>
        <w:rPr>
          <w:rFonts w:ascii="Times New Roman" w:hAnsi="Times New Roman"/>
          <w:sz w:val="24"/>
          <w:szCs w:val="24"/>
        </w:rPr>
      </w:pPr>
    </w:p>
    <w:p w:rsidR="005F5F18" w:rsidRPr="00BF4734" w:rsidRDefault="005F5F18" w:rsidP="005F5F18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5F5F18" w:rsidRPr="00BF4734" w:rsidRDefault="005F5F18" w:rsidP="005F5F18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</w:t>
      </w:r>
      <w:r>
        <w:rPr>
          <w:rFonts w:ascii="Times New Roman" w:hAnsi="Times New Roman"/>
          <w:sz w:val="24"/>
          <w:szCs w:val="24"/>
        </w:rPr>
        <w:t xml:space="preserve">ь застройки - </w:t>
      </w:r>
      <w:r w:rsidRPr="00227C61">
        <w:rPr>
          <w:rFonts w:ascii="Times New Roman" w:hAnsi="Times New Roman"/>
          <w:b/>
          <w:sz w:val="24"/>
          <w:szCs w:val="24"/>
        </w:rPr>
        <w:t>1156.4 кв.м</w:t>
      </w:r>
      <w:r>
        <w:rPr>
          <w:rFonts w:ascii="Times New Roman" w:hAnsi="Times New Roman"/>
          <w:sz w:val="24"/>
          <w:szCs w:val="24"/>
        </w:rPr>
        <w:t>.</w:t>
      </w:r>
    </w:p>
    <w:p w:rsidR="005F5F18" w:rsidRPr="00227C61" w:rsidRDefault="005F5F18" w:rsidP="005F5F18">
      <w:pPr>
        <w:rPr>
          <w:rFonts w:ascii="Times New Roman" w:hAnsi="Times New Roman"/>
          <w:b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плоскостных сооружений (</w:t>
      </w:r>
      <w:proofErr w:type="gramStart"/>
      <w:r>
        <w:rPr>
          <w:rFonts w:ascii="Times New Roman" w:hAnsi="Times New Roman"/>
          <w:sz w:val="24"/>
          <w:szCs w:val="24"/>
        </w:rPr>
        <w:t>общ</w:t>
      </w:r>
      <w:proofErr w:type="gramEnd"/>
      <w:r>
        <w:rPr>
          <w:rFonts w:ascii="Times New Roman" w:hAnsi="Times New Roman"/>
          <w:sz w:val="24"/>
          <w:szCs w:val="24"/>
        </w:rPr>
        <w:t xml:space="preserve">.) - </w:t>
      </w:r>
      <w:r w:rsidRPr="00227C61">
        <w:rPr>
          <w:rFonts w:ascii="Times New Roman" w:hAnsi="Times New Roman"/>
          <w:b/>
          <w:sz w:val="24"/>
          <w:szCs w:val="24"/>
        </w:rPr>
        <w:t>нет</w:t>
      </w:r>
    </w:p>
    <w:p w:rsidR="005F5F18" w:rsidRPr="00227C61" w:rsidRDefault="005F5F18" w:rsidP="005F5F18">
      <w:pPr>
        <w:rPr>
          <w:rFonts w:ascii="Times New Roman" w:hAnsi="Times New Roman"/>
          <w:b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</w:t>
      </w:r>
      <w:proofErr w:type="gramStart"/>
      <w:r w:rsidRPr="00BF4734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щ</w:t>
      </w:r>
      <w:proofErr w:type="gramEnd"/>
      <w:r>
        <w:rPr>
          <w:rFonts w:ascii="Times New Roman" w:hAnsi="Times New Roman"/>
          <w:sz w:val="24"/>
          <w:szCs w:val="24"/>
        </w:rPr>
        <w:t xml:space="preserve">.) - </w:t>
      </w:r>
      <w:r w:rsidRPr="00227C61">
        <w:rPr>
          <w:rFonts w:ascii="Times New Roman" w:hAnsi="Times New Roman"/>
          <w:b/>
          <w:sz w:val="24"/>
          <w:szCs w:val="24"/>
        </w:rPr>
        <w:t>1500кв.м.</w:t>
      </w:r>
    </w:p>
    <w:p w:rsidR="005F5F18" w:rsidRPr="00227C61" w:rsidRDefault="005F5F18" w:rsidP="005F5F18">
      <w:pPr>
        <w:rPr>
          <w:rFonts w:ascii="Times New Roman" w:hAnsi="Times New Roman"/>
          <w:b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озелененных участков - </w:t>
      </w:r>
      <w:r w:rsidRPr="00227C61">
        <w:rPr>
          <w:rFonts w:ascii="Times New Roman" w:hAnsi="Times New Roman"/>
          <w:b/>
          <w:sz w:val="24"/>
          <w:szCs w:val="24"/>
        </w:rPr>
        <w:t>3400</w:t>
      </w:r>
    </w:p>
    <w:p w:rsidR="005F5F18" w:rsidRPr="00BF4734" w:rsidRDefault="005F5F18" w:rsidP="005F5F18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>
        <w:rPr>
          <w:rFonts w:ascii="Times New Roman" w:hAnsi="Times New Roman"/>
          <w:sz w:val="24"/>
          <w:szCs w:val="24"/>
        </w:rPr>
        <w:t xml:space="preserve"> водных поверхностей - </w:t>
      </w:r>
      <w:r w:rsidRPr="00227C61">
        <w:rPr>
          <w:rFonts w:ascii="Times New Roman" w:hAnsi="Times New Roman"/>
          <w:b/>
          <w:sz w:val="24"/>
          <w:szCs w:val="24"/>
        </w:rPr>
        <w:t>нет</w:t>
      </w:r>
    </w:p>
    <w:p w:rsidR="005F5F18" w:rsidRDefault="005F5F18" w:rsidP="005F5F18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5F5F18" w:rsidRDefault="005F5F18" w:rsidP="005F5F18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5F5F18" w:rsidRDefault="005F5F18" w:rsidP="005F5F18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5F5F18" w:rsidRPr="004A7076" w:rsidTr="00986F79">
        <w:tc>
          <w:tcPr>
            <w:tcW w:w="13433" w:type="dxa"/>
            <w:gridSpan w:val="3"/>
          </w:tcPr>
          <w:p w:rsidR="005F5F18" w:rsidRDefault="005F5F18" w:rsidP="00986F79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5F5F18" w:rsidRPr="004A7076" w:rsidRDefault="005F5F18" w:rsidP="00986F79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5F5F18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5F5F18" w:rsidRPr="004A707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5F5F18" w:rsidRPr="004A7076" w:rsidTr="00986F79">
        <w:tc>
          <w:tcPr>
            <w:tcW w:w="13433" w:type="dxa"/>
            <w:gridSpan w:val="3"/>
          </w:tcPr>
          <w:p w:rsidR="005F5F18" w:rsidRPr="004A7076" w:rsidRDefault="005F5F18" w:rsidP="00986F79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5F5F18" w:rsidRPr="001C0CAD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5F5F18" w:rsidRPr="00254256" w:rsidTr="00986F79">
        <w:tc>
          <w:tcPr>
            <w:tcW w:w="1384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5F5F18" w:rsidRPr="00254256" w:rsidRDefault="005F5F18" w:rsidP="00986F79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5F5F18" w:rsidRPr="00254256" w:rsidTr="00986F79">
        <w:tc>
          <w:tcPr>
            <w:tcW w:w="1384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5F5F18" w:rsidRPr="00254256" w:rsidRDefault="005F5F18" w:rsidP="00986F79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0" w:name="_GoBack"/>
            <w:bookmarkEnd w:id="0"/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5F5F18" w:rsidRPr="00254256" w:rsidTr="00986F79">
        <w:tc>
          <w:tcPr>
            <w:tcW w:w="1384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5F5F18" w:rsidRPr="00254256" w:rsidRDefault="005F5F18" w:rsidP="00986F79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spellStart"/>
            <w:proofErr w:type="gramStart"/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5F5F18" w:rsidRPr="00254256" w:rsidTr="00986F79">
        <w:tc>
          <w:tcPr>
            <w:tcW w:w="1384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18" w:rsidRPr="00254256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5F5F18" w:rsidRPr="00254256" w:rsidRDefault="005F5F18" w:rsidP="00986F79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5F5F18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5F5F18" w:rsidRPr="000908ED" w:rsidTr="00986F79">
        <w:tc>
          <w:tcPr>
            <w:tcW w:w="1384" w:type="dxa"/>
          </w:tcPr>
          <w:p w:rsidR="005F5F18" w:rsidRPr="000908ED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18" w:rsidRPr="000908ED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5F5F18" w:rsidRPr="000908ED" w:rsidRDefault="005F5F18" w:rsidP="00986F79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дендроплан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</w:t>
            </w:r>
            <w:proofErr w:type="spellStart"/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5F5F18" w:rsidRPr="000908ED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5F5F18" w:rsidRPr="00BF4734" w:rsidTr="00986F79">
        <w:tc>
          <w:tcPr>
            <w:tcW w:w="1384" w:type="dxa"/>
          </w:tcPr>
          <w:p w:rsidR="005F5F18" w:rsidRPr="00BF4734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18" w:rsidRPr="00BF4734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5F5F18" w:rsidRPr="00BF4734" w:rsidRDefault="005F5F18" w:rsidP="00986F79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5F5F18" w:rsidRPr="00BF4734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5F5F18" w:rsidRPr="000908ED" w:rsidTr="00986F79">
        <w:tc>
          <w:tcPr>
            <w:tcW w:w="1384" w:type="dxa"/>
          </w:tcPr>
          <w:p w:rsidR="005F5F18" w:rsidRPr="000908ED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F5F18" w:rsidRPr="000908ED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5F5F18" w:rsidRPr="000908ED" w:rsidRDefault="005F5F18" w:rsidP="00986F79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5F5F18" w:rsidRPr="000908ED" w:rsidRDefault="005F5F18" w:rsidP="00986F79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</w:tbl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Pr="005F5F18" w:rsidRDefault="005F5F18" w:rsidP="005F5F18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5F5F18" w:rsidRPr="00112E79" w:rsidRDefault="005F5F18" w:rsidP="005F5F18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5F5F18" w:rsidRPr="00134ADF" w:rsidRDefault="005F5F18" w:rsidP="005F5F18">
      <w:pPr>
        <w:rPr>
          <w:rFonts w:ascii="Times New Roman" w:hAnsi="Times New Roman"/>
          <w:sz w:val="28"/>
          <w:szCs w:val="28"/>
        </w:rPr>
      </w:pPr>
    </w:p>
    <w:p w:rsidR="005F5F18" w:rsidRDefault="005F5F18" w:rsidP="005F5F18">
      <w:pPr>
        <w:contextualSpacing/>
        <w:jc w:val="center"/>
      </w:pPr>
      <w:r w:rsidRPr="005F5F18">
        <w:rPr>
          <w:noProof/>
        </w:rPr>
        <w:drawing>
          <wp:inline distT="0" distB="0" distL="0" distR="0">
            <wp:extent cx="7562850" cy="5372100"/>
            <wp:effectExtent l="19050" t="0" r="0" b="0"/>
            <wp:docPr id="28" name="Рисунок 28" descr="E:\Мои документы\Мои рисунки\MP Navigator EX\2014_10_01\план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:\Мои документы\Мои рисунки\MP Navigator EX\2014_10_01\план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F18" w:rsidRDefault="005F5F18" w:rsidP="005F5F18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5F5F18" w:rsidRDefault="005F5F18" w:rsidP="005F5F18">
      <w:pPr>
        <w:contextualSpacing/>
        <w:jc w:val="center"/>
      </w:pPr>
      <w:r w:rsidRPr="005F5F18">
        <w:rPr>
          <w:noProof/>
        </w:rPr>
        <w:drawing>
          <wp:inline distT="0" distB="0" distL="0" distR="0">
            <wp:extent cx="7562850" cy="5372100"/>
            <wp:effectExtent l="19050" t="0" r="0" b="0"/>
            <wp:docPr id="14" name="Рисунок 27" descr="E:\Мои документы\Мои рисунки\MP Navigator EX\2014_10_01\план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:\Мои документы\Мои рисунки\MP Navigator EX\2014_10_01\план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Pr="0073514D" w:rsidRDefault="005F5F18" w:rsidP="005F5F18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5F5F18" w:rsidRDefault="005F5F18" w:rsidP="005F5F18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5F5F18" w:rsidRPr="00AA3CF0" w:rsidRDefault="005F5F18" w:rsidP="005F5F18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1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грунт</w:t>
            </w:r>
          </w:p>
        </w:tc>
        <w:tc>
          <w:tcPr>
            <w:tcW w:w="2113" w:type="dxa"/>
          </w:tcPr>
          <w:p w:rsidR="005F5F18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Беседки- 6, </w:t>
            </w:r>
          </w:p>
          <w:p w:rsidR="005F5F18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Лодки -6, песочницы -6, скамейки-6, машинки- 6, горки -6, </w:t>
            </w:r>
          </w:p>
          <w:p w:rsidR="005F5F18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Качели-6,</w:t>
            </w:r>
          </w:p>
          <w:p w:rsidR="005F5F18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Провоз-3,</w:t>
            </w:r>
          </w:p>
          <w:p w:rsidR="005F5F18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Вертолёт-3,</w:t>
            </w:r>
          </w:p>
          <w:p w:rsidR="005F5F18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Лесенки-4,</w:t>
            </w:r>
          </w:p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Кольцеброс-4</w:t>
            </w:r>
          </w:p>
        </w:tc>
        <w:tc>
          <w:tcPr>
            <w:tcW w:w="2036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</w:t>
            </w:r>
          </w:p>
        </w:tc>
        <w:tc>
          <w:tcPr>
            <w:tcW w:w="2113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снаряды</w:t>
            </w:r>
          </w:p>
        </w:tc>
        <w:tc>
          <w:tcPr>
            <w:tcW w:w="2036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грунт</w:t>
            </w:r>
          </w:p>
        </w:tc>
        <w:tc>
          <w:tcPr>
            <w:tcW w:w="2113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113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113" w:type="dxa"/>
          </w:tcPr>
          <w:p w:rsidR="005F5F18" w:rsidRPr="00650FB4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FB4">
              <w:rPr>
                <w:rFonts w:ascii="Times New Roman" w:hAnsi="Times New Roman"/>
                <w:sz w:val="24"/>
                <w:szCs w:val="24"/>
                <w:lang w:eastAsia="en-US"/>
              </w:rPr>
              <w:t>Контейнер-1</w:t>
            </w:r>
          </w:p>
        </w:tc>
        <w:tc>
          <w:tcPr>
            <w:tcW w:w="2036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113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5F18" w:rsidRPr="00AA3CF0" w:rsidRDefault="005F5F18" w:rsidP="005F5F18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5F5F18" w:rsidRPr="00AA3CF0" w:rsidRDefault="005F5F18" w:rsidP="005F5F1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AA3CF0">
        <w:rPr>
          <w:rFonts w:ascii="Times New Roman" w:hAnsi="Times New Roman"/>
          <w:b/>
          <w:sz w:val="24"/>
          <w:szCs w:val="24"/>
        </w:rPr>
        <w:t>Дорожно-тропиночная</w:t>
      </w:r>
      <w:proofErr w:type="spellEnd"/>
      <w:r w:rsidRPr="00AA3CF0"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(размеры)</w:t>
            </w: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Покрытия</w:t>
            </w: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Тротуарная плитка</w:t>
            </w: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Плиты бет.</w:t>
            </w: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1B5E7D">
              <w:rPr>
                <w:rFonts w:ascii="Times New Roman" w:hAnsi="Times New Roman"/>
                <w:sz w:val="24"/>
                <w:szCs w:val="24"/>
              </w:rPr>
              <w:t xml:space="preserve">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Плиты бет.</w:t>
            </w: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002" w:type="dxa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5F18" w:rsidRDefault="005F5F18" w:rsidP="005F5F18">
      <w:pPr>
        <w:rPr>
          <w:rFonts w:ascii="Times New Roman" w:hAnsi="Times New Roman"/>
          <w:b/>
          <w:sz w:val="24"/>
          <w:szCs w:val="24"/>
        </w:rPr>
      </w:pPr>
    </w:p>
    <w:p w:rsidR="005F5F18" w:rsidRPr="00AA3CF0" w:rsidRDefault="005F5F18" w:rsidP="005F5F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5F5F18" w:rsidRPr="006241D7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Дерево, металл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Дерево, металл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180м.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дерево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пластмасс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пластмасс</w:t>
            </w: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для </w:t>
            </w:r>
            <w:proofErr w:type="spellStart"/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1B5E7D">
              <w:rPr>
                <w:rFonts w:ascii="Times New Roman" w:hAnsi="Times New Roman"/>
                <w:sz w:val="24"/>
                <w:szCs w:val="24"/>
              </w:rPr>
              <w:t xml:space="preserve">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F18" w:rsidRPr="006241D7" w:rsidTr="00986F79">
        <w:tc>
          <w:tcPr>
            <w:tcW w:w="1508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F5F18" w:rsidRPr="006241D7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 Схема планировочного решения озеленения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на основе разработанного и согласованного ландшафтного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5F5F18" w:rsidRDefault="005F5F18" w:rsidP="005F5F18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p w:rsidR="005F5F18" w:rsidRDefault="005F5F18" w:rsidP="005F5F18">
      <w:pPr>
        <w:contextualSpacing/>
        <w:jc w:val="center"/>
      </w:pPr>
      <w:r w:rsidRPr="005F5F18">
        <w:rPr>
          <w:noProof/>
        </w:rPr>
        <w:drawing>
          <wp:inline distT="0" distB="0" distL="0" distR="0">
            <wp:extent cx="7562850" cy="5372100"/>
            <wp:effectExtent l="19050" t="0" r="0" b="0"/>
            <wp:docPr id="15" name="Рисунок 27" descr="E:\Мои документы\Мои рисунки\MP Navigator EX\2014_10_01\план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:\Мои документы\Мои рисунки\MP Navigator EX\2014_10_01\план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F18" w:rsidRDefault="005F5F18" w:rsidP="005F5F18">
      <w:pPr>
        <w:contextualSpacing/>
      </w:pPr>
    </w:p>
    <w:p w:rsidR="005F5F18" w:rsidRDefault="005F5F18" w:rsidP="005F5F18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1.3.1. Экспликация к схеме планировочного решения озеленения.</w:t>
      </w:r>
    </w:p>
    <w:p w:rsidR="005F5F18" w:rsidRDefault="005F5F18" w:rsidP="005F5F1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206"/>
        <w:gridCol w:w="2605"/>
        <w:gridCol w:w="2640"/>
      </w:tblGrid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  <w:lang w:eastAsia="en-US"/>
              </w:rPr>
              <w:t>№ по схеме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Элементы озеленения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Характеристика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Примечания</w:t>
            </w: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Газон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270 м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обыкновенный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  <w:t xml:space="preserve">мятлик луговой-4 ч., </w:t>
            </w:r>
          </w:p>
          <w:p w:rsidR="005F5F18" w:rsidRDefault="005F5F18" w:rsidP="00986F79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  <w:t>овсяница красная - 2 ч.,</w:t>
            </w:r>
          </w:p>
          <w:p w:rsidR="005F5F18" w:rsidRDefault="005F5F18" w:rsidP="00986F79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  <w:t xml:space="preserve">овсяница красная </w:t>
            </w:r>
          </w:p>
          <w:p w:rsidR="005F5F18" w:rsidRDefault="005F5F18" w:rsidP="00986F79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  <w:t xml:space="preserve">измененная - 3ч., </w:t>
            </w:r>
          </w:p>
          <w:p w:rsidR="005F5F18" w:rsidRDefault="005F5F18" w:rsidP="00986F79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i/>
                <w:color w:val="000000"/>
                <w:sz w:val="20"/>
                <w:szCs w:val="20"/>
                <w:lang w:eastAsia="en-US"/>
              </w:rPr>
              <w:t>полевица тонкая - 1 ч.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>(норма высева - 60 кг на 1 га)</w:t>
            </w:r>
          </w:p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Кустарник: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группах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10шт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Можжевельник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>саженец 2-3 гр.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живой изгороди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Деревья: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рядовая посадка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группах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одиночные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Цветочное оформление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200 шт.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Цветники из однолетников и многолетников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астра сортовая, петуния, фиалка трехцветная, гвоздика турецкая, бархатцы, весёлые ребята, георгины, розы, хризантемы.</w:t>
            </w:r>
            <w:proofErr w:type="gram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Контейнерное озеленение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из однолетников и многолетников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Герань, петуния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Вертикальное озеленение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из однолетников и многолетников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Pr="00134ADF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134ADF">
              <w:rPr>
                <w:rFonts w:ascii="Times New Roman" w:hAnsi="Times New Roman"/>
                <w:i/>
                <w:sz w:val="24"/>
                <w:szCs w:val="24"/>
              </w:rPr>
              <w:t>Клемати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с, вьюнки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5F5F18" w:rsidRDefault="005F5F18" w:rsidP="005F5F18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5F5F18" w:rsidRDefault="005F5F18" w:rsidP="005F5F1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5F5F18" w:rsidTr="00986F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  <w:lang w:eastAsia="en-US"/>
              </w:rPr>
              <w:t>№ по схеме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Примечания</w:t>
            </w:r>
          </w:p>
        </w:tc>
      </w:tr>
      <w:tr w:rsidR="005F5F18" w:rsidTr="00986F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Ветрозащита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Шумозащита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Склоноукрепление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Берегоукрепление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5F5F18" w:rsidTr="00986F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Система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мусоросбора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по договору на вывоз ТБО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 xml:space="preserve">2 контейнера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18" w:rsidRDefault="005F5F18" w:rsidP="00986F7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  <w:lang w:eastAsia="en-US"/>
              </w:rPr>
              <w:t>ежедневно</w:t>
            </w:r>
          </w:p>
        </w:tc>
      </w:tr>
    </w:tbl>
    <w:p w:rsidR="005F5F18" w:rsidRDefault="005F5F18" w:rsidP="005F5F18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contextualSpacing/>
      </w:pPr>
    </w:p>
    <w:p w:rsidR="005F5F18" w:rsidRDefault="005F5F18" w:rsidP="005F5F18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1.4. Визуализация архитектурно-ландшафтного обустройства объекта.</w:t>
      </w:r>
    </w:p>
    <w:p w:rsidR="005F5F18" w:rsidRPr="00126DE4" w:rsidRDefault="005F5F18" w:rsidP="005F5F18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</w:p>
    <w:p w:rsidR="005F5F18" w:rsidRDefault="005F5F18" w:rsidP="005F5F18">
      <w:pPr>
        <w:contextualSpacing/>
        <w:jc w:val="center"/>
      </w:pPr>
      <w:r w:rsidRPr="005F5F18">
        <w:rPr>
          <w:noProof/>
        </w:rPr>
        <w:drawing>
          <wp:inline distT="0" distB="0" distL="0" distR="0">
            <wp:extent cx="6486525" cy="4810125"/>
            <wp:effectExtent l="19050" t="0" r="9525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481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5F18" w:rsidSect="005F5F1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6D50110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060C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5F18"/>
    <w:rsid w:val="00144EFF"/>
    <w:rsid w:val="002D35A3"/>
    <w:rsid w:val="005F5F18"/>
    <w:rsid w:val="006E2778"/>
    <w:rsid w:val="00726F3C"/>
    <w:rsid w:val="00E93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F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F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5F1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5F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2014-10-06T03:49:00Z</cp:lastPrinted>
  <dcterms:created xsi:type="dcterms:W3CDTF">2014-10-06T03:21:00Z</dcterms:created>
  <dcterms:modified xsi:type="dcterms:W3CDTF">2014-10-14T07:50:00Z</dcterms:modified>
</cp:coreProperties>
</file>